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Buonasera a tutti e benvenuti!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Quella di stasera non è solo la conclusione di un progetto, ma il traguardo di un viaggio speciale che i nostri ragazzi hanno intrapreso mettendosi in gioco ma anche divertendosi.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Questa lezione aperta è in forma di recita, ma riassume in sé il percorso fatto durante le nostre 10 lezioni con la preziosa collaborazione delle nostre esperte, che ringraziamo,  Fiorenza e Seriana della Compagnia dialettale la Compagine di San Tomè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Quest'anno noi insegnanti di 4 A e 5 A abbiamo deciso di investire  su qualcosa che riteniamo molto prezioso  e che non deve andare perduto: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nostro dialetto romagnolo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In un mondo che corre veloce verso la globalizzazione, spesso perdendo pezzi della nostra storia e della nostra identità, abbiamo voluto rallentare e riscoprire la forza e l'ironia delle nostre radici.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si è trattato solo di imparare a memoria delle battute, ma di ascoltare e di riscoprire una lingua che ci è intimamente familiare anche se tanti di noi non sanno più esprimerla.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 confessiamo che abbiamo avuto il timore che fosse anche un po’ troppo difficile recitare in una lingua che i bambini non avevano mai parlato e spesso abbiamo pensato che se avessero recitato persino in inglese avrebbero fatto meno fatica.  Quindi riteniamo che il progetto sia stato di livello molto elevato e difficile.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Abbiamo visto comunque un forte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coinvolgimento da parte dei bambini e crediamo che si siano sinceramente divertiti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pur nelle difficoltà riscontrate.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recita della 4 A è una scoperta della storia della scuola nel confronto fra  passato e  presente, mentre la recita della 5 A ci riporta all’ambiente contadino dei mestieri e delle piazze nella prima metà del 1900.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dkdo0uj2e87v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Entrambe le recite sono inedite, realizzate appositamente per noi dalle nostre esperte successivamente alle interviste che i bambini hanno fatto ai loro nonni, qualche mese fa.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Ultima cosa: vi chiediamo di non applaudire fra le battute ma solo a fine scena.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Buon divertimento a tutti e ……… (battuta in dialetto)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